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6154" w:val="left" w:leader="none"/>
        </w:tabs>
        <w:spacing w:line="223" w:lineRule="exact" w:before="0"/>
        <w:ind w:left="0" w:right="0" w:firstLine="0"/>
        <w:jc w:val="left"/>
        <w:rPr>
          <w:sz w:val="20"/>
        </w:rPr>
      </w:pPr>
      <w:r>
        <w:rPr>
          <w:sz w:val="20"/>
        </w:rPr>
        <w:t>SEI/ESMPU - 0322507 - Portaria</w:t>
        <w:tab/>
      </w:r>
      <w:r>
        <w:rPr>
          <w:spacing w:val="-1"/>
          <w:sz w:val="20"/>
        </w:rPr>
        <w:t>https://sei.escola.mpu.mp.br/sei/controlador.php?acao=documento_im...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1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3411588</wp:posOffset>
            </wp:positionH>
            <wp:positionV relativeFrom="paragraph">
              <wp:posOffset>105916</wp:posOffset>
            </wp:positionV>
            <wp:extent cx="745820" cy="737234"/>
            <wp:effectExtent l="0" t="0" r="0" b="0"/>
            <wp:wrapTopAndBottom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5820" cy="7372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Heading1"/>
        <w:spacing w:before="27"/>
        <w:ind w:left="2951"/>
      </w:pPr>
      <w:r>
        <w:rPr/>
        <w:t>MINISTÉRIO</w:t>
      </w:r>
      <w:r>
        <w:rPr>
          <w:spacing w:val="22"/>
        </w:rPr>
        <w:t> </w:t>
      </w:r>
      <w:r>
        <w:rPr/>
        <w:t>PÚBLICO</w:t>
      </w:r>
      <w:r>
        <w:rPr>
          <w:spacing w:val="23"/>
        </w:rPr>
        <w:t> </w:t>
      </w:r>
      <w:r>
        <w:rPr/>
        <w:t>DA</w:t>
      </w:r>
      <w:r>
        <w:rPr>
          <w:spacing w:val="23"/>
        </w:rPr>
        <w:t> </w:t>
      </w:r>
      <w:r>
        <w:rPr/>
        <w:t>UNIÃO</w:t>
      </w:r>
    </w:p>
    <w:p>
      <w:pPr>
        <w:spacing w:line="249" w:lineRule="auto" w:before="10"/>
        <w:ind w:left="2953" w:right="2951" w:firstLine="0"/>
        <w:jc w:val="center"/>
        <w:rPr>
          <w:b/>
          <w:sz w:val="21"/>
        </w:rPr>
      </w:pPr>
      <w:r>
        <w:rPr>
          <w:b/>
          <w:sz w:val="21"/>
        </w:rPr>
        <w:t>ESCOLA</w:t>
      </w:r>
      <w:r>
        <w:rPr>
          <w:b/>
          <w:spacing w:val="23"/>
          <w:sz w:val="21"/>
        </w:rPr>
        <w:t> </w:t>
      </w:r>
      <w:r>
        <w:rPr>
          <w:b/>
          <w:sz w:val="21"/>
        </w:rPr>
        <w:t>SUPERIOR</w:t>
      </w:r>
      <w:r>
        <w:rPr>
          <w:b/>
          <w:spacing w:val="24"/>
          <w:sz w:val="21"/>
        </w:rPr>
        <w:t> </w:t>
      </w:r>
      <w:r>
        <w:rPr>
          <w:b/>
          <w:sz w:val="21"/>
        </w:rPr>
        <w:t>DO</w:t>
      </w:r>
      <w:r>
        <w:rPr>
          <w:b/>
          <w:spacing w:val="23"/>
          <w:sz w:val="21"/>
        </w:rPr>
        <w:t> </w:t>
      </w:r>
      <w:r>
        <w:rPr>
          <w:b/>
          <w:sz w:val="21"/>
        </w:rPr>
        <w:t>MINISTÉRIO</w:t>
      </w:r>
      <w:r>
        <w:rPr>
          <w:b/>
          <w:spacing w:val="24"/>
          <w:sz w:val="21"/>
        </w:rPr>
        <w:t> </w:t>
      </w:r>
      <w:r>
        <w:rPr>
          <w:b/>
          <w:sz w:val="21"/>
        </w:rPr>
        <w:t>PÚBLICO</w:t>
      </w:r>
      <w:r>
        <w:rPr>
          <w:b/>
          <w:spacing w:val="24"/>
          <w:sz w:val="21"/>
        </w:rPr>
        <w:t> </w:t>
      </w:r>
      <w:r>
        <w:rPr>
          <w:b/>
          <w:sz w:val="21"/>
        </w:rPr>
        <w:t>DA</w:t>
      </w:r>
      <w:r>
        <w:rPr>
          <w:b/>
          <w:spacing w:val="23"/>
          <w:sz w:val="21"/>
        </w:rPr>
        <w:t> </w:t>
      </w:r>
      <w:r>
        <w:rPr>
          <w:b/>
          <w:sz w:val="21"/>
        </w:rPr>
        <w:t>UNIÃO</w:t>
      </w:r>
      <w:r>
        <w:rPr>
          <w:b/>
          <w:spacing w:val="-49"/>
          <w:sz w:val="21"/>
        </w:rPr>
        <w:t> </w:t>
      </w:r>
      <w:r>
        <w:rPr>
          <w:b/>
          <w:w w:val="105"/>
          <w:sz w:val="21"/>
        </w:rPr>
        <w:t>DIRETORIA</w:t>
      </w:r>
      <w:r>
        <w:rPr>
          <w:b/>
          <w:spacing w:val="-3"/>
          <w:w w:val="105"/>
          <w:sz w:val="21"/>
        </w:rPr>
        <w:t> </w:t>
      </w:r>
      <w:r>
        <w:rPr>
          <w:b/>
          <w:w w:val="105"/>
          <w:sz w:val="21"/>
        </w:rPr>
        <w:t>GERAL</w:t>
      </w:r>
    </w:p>
    <w:p>
      <w:pPr>
        <w:pStyle w:val="BodyText"/>
        <w:spacing w:before="5"/>
        <w:rPr>
          <w:b/>
          <w:sz w:val="31"/>
        </w:rPr>
      </w:pPr>
    </w:p>
    <w:p>
      <w:pPr>
        <w:pStyle w:val="BodyText"/>
        <w:ind w:left="2951" w:right="2951"/>
        <w:jc w:val="center"/>
      </w:pPr>
      <w:r>
        <w:rPr/>
        <w:t>PORTARIA</w:t>
      </w:r>
      <w:r>
        <w:rPr>
          <w:spacing w:val="10"/>
        </w:rPr>
        <w:t> </w:t>
      </w:r>
      <w:r>
        <w:rPr/>
        <w:t>Nº</w:t>
      </w:r>
      <w:r>
        <w:rPr>
          <w:spacing w:val="11"/>
        </w:rPr>
        <w:t> </w:t>
      </w:r>
      <w:r>
        <w:rPr/>
        <w:t>022,</w:t>
      </w:r>
      <w:r>
        <w:rPr>
          <w:spacing w:val="11"/>
        </w:rPr>
        <w:t> </w:t>
      </w:r>
      <w:r>
        <w:rPr/>
        <w:t>DE</w:t>
      </w:r>
      <w:r>
        <w:rPr>
          <w:spacing w:val="11"/>
        </w:rPr>
        <w:t> </w:t>
      </w:r>
      <w:r>
        <w:rPr/>
        <w:t>22</w:t>
      </w:r>
      <w:r>
        <w:rPr>
          <w:spacing w:val="10"/>
        </w:rPr>
        <w:t> </w:t>
      </w:r>
      <w:r>
        <w:rPr/>
        <w:t>DE</w:t>
      </w:r>
      <w:r>
        <w:rPr>
          <w:spacing w:val="11"/>
        </w:rPr>
        <w:t> </w:t>
      </w:r>
      <w:r>
        <w:rPr/>
        <w:t>FEVEREIRO</w:t>
      </w:r>
      <w:r>
        <w:rPr>
          <w:spacing w:val="11"/>
        </w:rPr>
        <w:t> </w:t>
      </w:r>
      <w:r>
        <w:rPr/>
        <w:t>DE</w:t>
      </w:r>
      <w:r>
        <w:rPr>
          <w:spacing w:val="11"/>
        </w:rPr>
        <w:t> </w:t>
      </w:r>
      <w:r>
        <w:rPr/>
        <w:t>2022.</w:t>
      </w:r>
    </w:p>
    <w:p>
      <w:pPr>
        <w:pStyle w:val="BodyText"/>
        <w:spacing w:before="4"/>
        <w:rPr>
          <w:sz w:val="35"/>
        </w:rPr>
      </w:pPr>
    </w:p>
    <w:p>
      <w:pPr>
        <w:pStyle w:val="BodyText"/>
        <w:spacing w:line="321" w:lineRule="auto"/>
        <w:ind w:left="3907" w:right="825"/>
        <w:jc w:val="both"/>
      </w:pPr>
      <w:r>
        <w:rPr>
          <w:w w:val="105"/>
        </w:rPr>
        <w:t>Designa o fiscal e o fiscal substituto do contrato nº 02/2022, firmado com a</w:t>
      </w:r>
      <w:r>
        <w:rPr>
          <w:spacing w:val="1"/>
          <w:w w:val="105"/>
        </w:rPr>
        <w:t> </w:t>
      </w:r>
      <w:r>
        <w:rPr>
          <w:w w:val="105"/>
        </w:rPr>
        <w:t>empresa</w:t>
      </w:r>
      <w:r>
        <w:rPr>
          <w:spacing w:val="1"/>
          <w:w w:val="105"/>
        </w:rPr>
        <w:t> </w:t>
      </w:r>
      <w:r>
        <w:rPr>
          <w:w w:val="105"/>
        </w:rPr>
        <w:t>VIX</w:t>
      </w:r>
      <w:r>
        <w:rPr>
          <w:spacing w:val="1"/>
          <w:w w:val="105"/>
        </w:rPr>
        <w:t> </w:t>
      </w:r>
      <w:r>
        <w:rPr>
          <w:w w:val="105"/>
        </w:rPr>
        <w:t>ENERGIA</w:t>
      </w:r>
      <w:r>
        <w:rPr>
          <w:spacing w:val="1"/>
          <w:w w:val="105"/>
        </w:rPr>
        <w:t> </w:t>
      </w:r>
      <w:r>
        <w:rPr>
          <w:w w:val="105"/>
        </w:rPr>
        <w:t>RENOVÁVEL</w:t>
      </w:r>
      <w:r>
        <w:rPr>
          <w:spacing w:val="1"/>
          <w:w w:val="105"/>
        </w:rPr>
        <w:t> </w:t>
      </w:r>
      <w:r>
        <w:rPr>
          <w:w w:val="105"/>
        </w:rPr>
        <w:t>LTDA,</w:t>
      </w:r>
      <w:r>
        <w:rPr>
          <w:spacing w:val="1"/>
          <w:w w:val="105"/>
        </w:rPr>
        <w:t> </w:t>
      </w:r>
      <w:r>
        <w:rPr>
          <w:w w:val="105"/>
        </w:rPr>
        <w:t>referente</w:t>
      </w:r>
      <w:r>
        <w:rPr>
          <w:spacing w:val="1"/>
          <w:w w:val="105"/>
        </w:rPr>
        <w:t> </w:t>
      </w:r>
      <w:r>
        <w:rPr>
          <w:w w:val="105"/>
        </w:rPr>
        <w:t>à</w:t>
      </w:r>
      <w:r>
        <w:rPr>
          <w:spacing w:val="1"/>
          <w:w w:val="105"/>
        </w:rPr>
        <w:t> </w:t>
      </w:r>
      <w:r>
        <w:rPr>
          <w:w w:val="105"/>
        </w:rPr>
        <w:t>contratação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empresa</w:t>
      </w:r>
      <w:r>
        <w:rPr>
          <w:spacing w:val="1"/>
          <w:w w:val="105"/>
        </w:rPr>
        <w:t> </w:t>
      </w:r>
      <w:r>
        <w:rPr>
          <w:w w:val="105"/>
        </w:rPr>
        <w:t>especializada</w:t>
      </w:r>
      <w:r>
        <w:rPr>
          <w:spacing w:val="1"/>
          <w:w w:val="105"/>
        </w:rPr>
        <w:t> </w:t>
      </w:r>
      <w:r>
        <w:rPr>
          <w:w w:val="105"/>
        </w:rPr>
        <w:t>para</w:t>
      </w:r>
      <w:r>
        <w:rPr>
          <w:spacing w:val="1"/>
          <w:w w:val="105"/>
        </w:rPr>
        <w:t> </w:t>
      </w:r>
      <w:r>
        <w:rPr>
          <w:w w:val="105"/>
        </w:rPr>
        <w:t>instalação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sistema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minigeração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energia</w:t>
      </w:r>
      <w:r>
        <w:rPr>
          <w:spacing w:val="-54"/>
          <w:w w:val="105"/>
        </w:rPr>
        <w:t> </w:t>
      </w:r>
      <w:r>
        <w:rPr>
          <w:w w:val="105"/>
        </w:rPr>
        <w:t>elétrica com módulos fotovoltaicos no edifício da Escola Superior do Ministério</w:t>
      </w:r>
      <w:r>
        <w:rPr>
          <w:spacing w:val="1"/>
          <w:w w:val="105"/>
        </w:rPr>
        <w:t> </w:t>
      </w:r>
      <w:r>
        <w:rPr>
          <w:w w:val="105"/>
        </w:rPr>
        <w:t>Público</w:t>
      </w:r>
      <w:r>
        <w:rPr>
          <w:spacing w:val="-2"/>
          <w:w w:val="105"/>
        </w:rPr>
        <w:t> </w:t>
      </w:r>
      <w:r>
        <w:rPr>
          <w:w w:val="105"/>
        </w:rPr>
        <w:t>da</w:t>
      </w:r>
      <w:r>
        <w:rPr>
          <w:spacing w:val="-2"/>
          <w:w w:val="105"/>
        </w:rPr>
        <w:t> </w:t>
      </w:r>
      <w:r>
        <w:rPr>
          <w:w w:val="105"/>
        </w:rPr>
        <w:t>União.</w:t>
      </w:r>
    </w:p>
    <w:p>
      <w:pPr>
        <w:pStyle w:val="BodyText"/>
        <w:spacing w:before="4"/>
        <w:rPr>
          <w:sz w:val="28"/>
        </w:rPr>
      </w:pPr>
    </w:p>
    <w:p>
      <w:pPr>
        <w:pStyle w:val="Heading1"/>
        <w:ind w:right="1162"/>
      </w:pPr>
      <w:r>
        <w:rPr>
          <w:w w:val="105"/>
        </w:rPr>
        <w:t>O</w:t>
      </w:r>
      <w:r>
        <w:rPr>
          <w:spacing w:val="13"/>
          <w:w w:val="105"/>
        </w:rPr>
        <w:t> </w:t>
      </w:r>
      <w:r>
        <w:rPr>
          <w:w w:val="105"/>
        </w:rPr>
        <w:t>SECRETÁRIO</w:t>
      </w:r>
      <w:r>
        <w:rPr>
          <w:spacing w:val="12"/>
          <w:w w:val="105"/>
        </w:rPr>
        <w:t> </w:t>
      </w:r>
      <w:r>
        <w:rPr>
          <w:w w:val="105"/>
        </w:rPr>
        <w:t>DE</w:t>
      </w:r>
      <w:r>
        <w:rPr>
          <w:spacing w:val="13"/>
          <w:w w:val="105"/>
        </w:rPr>
        <w:t> </w:t>
      </w:r>
      <w:r>
        <w:rPr>
          <w:w w:val="105"/>
        </w:rPr>
        <w:t>ADMINISTRAÇÃO</w:t>
      </w:r>
      <w:r>
        <w:rPr>
          <w:spacing w:val="13"/>
          <w:w w:val="105"/>
        </w:rPr>
        <w:t> </w:t>
      </w:r>
      <w:r>
        <w:rPr>
          <w:w w:val="105"/>
        </w:rPr>
        <w:t>DA</w:t>
      </w:r>
      <w:r>
        <w:rPr>
          <w:spacing w:val="12"/>
          <w:w w:val="105"/>
        </w:rPr>
        <w:t> </w:t>
      </w:r>
      <w:r>
        <w:rPr>
          <w:w w:val="105"/>
        </w:rPr>
        <w:t>ESCOLA</w:t>
      </w:r>
      <w:r>
        <w:rPr>
          <w:spacing w:val="12"/>
          <w:w w:val="105"/>
        </w:rPr>
        <w:t> </w:t>
      </w:r>
      <w:r>
        <w:rPr>
          <w:w w:val="105"/>
        </w:rPr>
        <w:t>SUPERIOR</w:t>
      </w:r>
      <w:r>
        <w:rPr>
          <w:spacing w:val="14"/>
          <w:w w:val="105"/>
        </w:rPr>
        <w:t> </w:t>
      </w:r>
      <w:r>
        <w:rPr>
          <w:w w:val="105"/>
        </w:rPr>
        <w:t>DO</w:t>
      </w:r>
      <w:r>
        <w:rPr>
          <w:spacing w:val="13"/>
          <w:w w:val="105"/>
        </w:rPr>
        <w:t> </w:t>
      </w:r>
      <w:r>
        <w:rPr>
          <w:w w:val="105"/>
        </w:rPr>
        <w:t>MINISTÉRIO</w:t>
      </w:r>
      <w:r>
        <w:rPr>
          <w:spacing w:val="13"/>
          <w:w w:val="105"/>
        </w:rPr>
        <w:t> </w:t>
      </w:r>
      <w:r>
        <w:rPr>
          <w:w w:val="105"/>
        </w:rPr>
        <w:t>PÚBLICO</w:t>
      </w:r>
    </w:p>
    <w:p>
      <w:pPr>
        <w:pStyle w:val="BodyText"/>
        <w:spacing w:line="249" w:lineRule="auto" w:before="10"/>
        <w:ind w:left="1187" w:right="1185"/>
        <w:jc w:val="both"/>
      </w:pPr>
      <w:r>
        <w:rPr>
          <w:b/>
          <w:w w:val="105"/>
        </w:rPr>
        <w:t>DA UNIÃO</w:t>
      </w:r>
      <w:r>
        <w:rPr>
          <w:w w:val="105"/>
        </w:rPr>
        <w:t>, no uso das atribuições que lhe confere o inciso XII, do artigo 72, do Regimento Interno da</w:t>
      </w:r>
      <w:r>
        <w:rPr>
          <w:spacing w:val="1"/>
          <w:w w:val="105"/>
        </w:rPr>
        <w:t> </w:t>
      </w:r>
      <w:r>
        <w:rPr>
          <w:w w:val="105"/>
        </w:rPr>
        <w:t>ESMPU,</w:t>
      </w:r>
      <w:r>
        <w:rPr>
          <w:spacing w:val="-5"/>
          <w:w w:val="105"/>
        </w:rPr>
        <w:t> </w:t>
      </w:r>
      <w:r>
        <w:rPr>
          <w:w w:val="105"/>
        </w:rPr>
        <w:t>aprovado</w:t>
      </w:r>
      <w:r>
        <w:rPr>
          <w:spacing w:val="-4"/>
          <w:w w:val="105"/>
        </w:rPr>
        <w:t> </w:t>
      </w:r>
      <w:r>
        <w:rPr>
          <w:w w:val="105"/>
        </w:rPr>
        <w:t>pela</w:t>
      </w:r>
      <w:r>
        <w:rPr>
          <w:spacing w:val="-4"/>
          <w:w w:val="105"/>
        </w:rPr>
        <w:t> </w:t>
      </w:r>
      <w:r>
        <w:rPr>
          <w:w w:val="105"/>
        </w:rPr>
        <w:t>Resolução</w:t>
      </w:r>
      <w:r>
        <w:rPr>
          <w:spacing w:val="-5"/>
          <w:w w:val="105"/>
        </w:rPr>
        <w:t> </w:t>
      </w:r>
      <w:r>
        <w:rPr>
          <w:w w:val="105"/>
        </w:rPr>
        <w:t>CONAD</w:t>
      </w:r>
      <w:r>
        <w:rPr>
          <w:spacing w:val="-4"/>
          <w:w w:val="105"/>
        </w:rPr>
        <w:t> </w:t>
      </w:r>
      <w:r>
        <w:rPr>
          <w:w w:val="105"/>
        </w:rPr>
        <w:t>nº</w:t>
      </w:r>
      <w:r>
        <w:rPr>
          <w:spacing w:val="-4"/>
          <w:w w:val="105"/>
        </w:rPr>
        <w:t> </w:t>
      </w:r>
      <w:r>
        <w:rPr>
          <w:w w:val="105"/>
        </w:rPr>
        <w:t>05,</w:t>
      </w:r>
      <w:r>
        <w:rPr>
          <w:spacing w:val="-5"/>
          <w:w w:val="105"/>
        </w:rPr>
        <w:t> </w:t>
      </w:r>
      <w:r>
        <w:rPr>
          <w:w w:val="105"/>
        </w:rPr>
        <w:t>de</w:t>
      </w:r>
      <w:r>
        <w:rPr>
          <w:spacing w:val="-4"/>
          <w:w w:val="105"/>
        </w:rPr>
        <w:t> </w:t>
      </w:r>
      <w:r>
        <w:rPr>
          <w:w w:val="105"/>
        </w:rPr>
        <w:t>22</w:t>
      </w:r>
      <w:r>
        <w:rPr>
          <w:spacing w:val="-4"/>
          <w:w w:val="105"/>
        </w:rPr>
        <w:t> </w:t>
      </w:r>
      <w:r>
        <w:rPr>
          <w:w w:val="105"/>
        </w:rPr>
        <w:t>de</w:t>
      </w:r>
      <w:r>
        <w:rPr>
          <w:spacing w:val="-4"/>
          <w:w w:val="105"/>
        </w:rPr>
        <w:t> </w:t>
      </w:r>
      <w:r>
        <w:rPr>
          <w:w w:val="105"/>
        </w:rPr>
        <w:t>junho</w:t>
      </w:r>
      <w:r>
        <w:rPr>
          <w:spacing w:val="-5"/>
          <w:w w:val="105"/>
        </w:rPr>
        <w:t> </w:t>
      </w:r>
      <w:r>
        <w:rPr>
          <w:w w:val="105"/>
        </w:rPr>
        <w:t>de</w:t>
      </w:r>
      <w:r>
        <w:rPr>
          <w:spacing w:val="-4"/>
          <w:w w:val="105"/>
        </w:rPr>
        <w:t> </w:t>
      </w:r>
      <w:r>
        <w:rPr>
          <w:w w:val="105"/>
        </w:rPr>
        <w:t>2020,</w:t>
      </w:r>
      <w:r>
        <w:rPr>
          <w:spacing w:val="-4"/>
          <w:w w:val="105"/>
        </w:rPr>
        <w:t> </w:t>
      </w:r>
      <w:r>
        <w:rPr>
          <w:w w:val="105"/>
        </w:rPr>
        <w:t>e</w:t>
      </w:r>
      <w:r>
        <w:rPr>
          <w:spacing w:val="-5"/>
          <w:w w:val="105"/>
        </w:rPr>
        <w:t> </w:t>
      </w:r>
      <w:r>
        <w:rPr>
          <w:w w:val="105"/>
        </w:rPr>
        <w:t>considerando</w:t>
      </w:r>
      <w:r>
        <w:rPr>
          <w:spacing w:val="-4"/>
          <w:w w:val="105"/>
        </w:rPr>
        <w:t> </w:t>
      </w:r>
      <w:r>
        <w:rPr>
          <w:w w:val="105"/>
        </w:rPr>
        <w:t>o</w:t>
      </w:r>
      <w:r>
        <w:rPr>
          <w:spacing w:val="-4"/>
          <w:w w:val="105"/>
        </w:rPr>
        <w:t> </w:t>
      </w:r>
      <w:r>
        <w:rPr>
          <w:w w:val="105"/>
        </w:rPr>
        <w:t>que</w:t>
      </w:r>
      <w:r>
        <w:rPr>
          <w:spacing w:val="-5"/>
          <w:w w:val="105"/>
        </w:rPr>
        <w:t> </w:t>
      </w:r>
      <w:r>
        <w:rPr>
          <w:w w:val="105"/>
        </w:rPr>
        <w:t>dispõem</w:t>
      </w:r>
      <w:r>
        <w:rPr>
          <w:spacing w:val="-4"/>
          <w:w w:val="105"/>
        </w:rPr>
        <w:t> </w:t>
      </w:r>
      <w:r>
        <w:rPr>
          <w:w w:val="105"/>
        </w:rPr>
        <w:t>os</w:t>
      </w:r>
      <w:r>
        <w:rPr>
          <w:spacing w:val="-53"/>
          <w:w w:val="105"/>
        </w:rPr>
        <w:t> </w:t>
      </w:r>
      <w:r>
        <w:rPr>
          <w:w w:val="105"/>
        </w:rPr>
        <w:t>artigos</w:t>
      </w:r>
      <w:r>
        <w:rPr>
          <w:spacing w:val="-3"/>
          <w:w w:val="105"/>
        </w:rPr>
        <w:t> </w:t>
      </w:r>
      <w:r>
        <w:rPr>
          <w:w w:val="105"/>
        </w:rPr>
        <w:t>58,</w:t>
      </w:r>
      <w:r>
        <w:rPr>
          <w:spacing w:val="51"/>
          <w:w w:val="105"/>
        </w:rPr>
        <w:t> </w:t>
      </w:r>
      <w:r>
        <w:rPr>
          <w:w w:val="105"/>
        </w:rPr>
        <w:t>inciso</w:t>
      </w:r>
      <w:r>
        <w:rPr>
          <w:spacing w:val="-3"/>
          <w:w w:val="105"/>
        </w:rPr>
        <w:t> </w:t>
      </w:r>
      <w:r>
        <w:rPr>
          <w:w w:val="105"/>
        </w:rPr>
        <w:t>III,</w:t>
      </w:r>
      <w:r>
        <w:rPr>
          <w:spacing w:val="-3"/>
          <w:w w:val="105"/>
        </w:rPr>
        <w:t> </w:t>
      </w:r>
      <w:r>
        <w:rPr>
          <w:w w:val="105"/>
        </w:rPr>
        <w:t>e</w:t>
      </w:r>
      <w:r>
        <w:rPr>
          <w:spacing w:val="-3"/>
          <w:w w:val="105"/>
        </w:rPr>
        <w:t> </w:t>
      </w:r>
      <w:r>
        <w:rPr>
          <w:w w:val="105"/>
        </w:rPr>
        <w:t>67,</w:t>
      </w:r>
      <w:r>
        <w:rPr>
          <w:spacing w:val="-2"/>
          <w:w w:val="105"/>
        </w:rPr>
        <w:t> </w:t>
      </w:r>
      <w:r>
        <w:rPr>
          <w:w w:val="105"/>
        </w:rPr>
        <w:t>caput,</w:t>
      </w:r>
      <w:r>
        <w:rPr>
          <w:spacing w:val="-3"/>
          <w:w w:val="105"/>
        </w:rPr>
        <w:t> </w:t>
      </w:r>
      <w:r>
        <w:rPr>
          <w:w w:val="105"/>
        </w:rPr>
        <w:t>da</w:t>
      </w:r>
      <w:r>
        <w:rPr>
          <w:spacing w:val="-3"/>
          <w:w w:val="105"/>
        </w:rPr>
        <w:t> </w:t>
      </w:r>
      <w:r>
        <w:rPr>
          <w:w w:val="105"/>
        </w:rPr>
        <w:t>Lei</w:t>
      </w:r>
      <w:r>
        <w:rPr>
          <w:spacing w:val="-2"/>
          <w:w w:val="105"/>
        </w:rPr>
        <w:t> </w:t>
      </w:r>
      <w:r>
        <w:rPr>
          <w:w w:val="105"/>
        </w:rPr>
        <w:t>nº</w:t>
      </w:r>
      <w:r>
        <w:rPr>
          <w:spacing w:val="-3"/>
          <w:w w:val="105"/>
        </w:rPr>
        <w:t> </w:t>
      </w:r>
      <w:r>
        <w:rPr>
          <w:w w:val="105"/>
        </w:rPr>
        <w:t>8.666/93,</w:t>
      </w:r>
      <w:r>
        <w:rPr>
          <w:spacing w:val="-3"/>
          <w:w w:val="105"/>
        </w:rPr>
        <w:t> </w:t>
      </w:r>
      <w:r>
        <w:rPr>
          <w:w w:val="105"/>
        </w:rPr>
        <w:t>resolve:</w:t>
      </w:r>
    </w:p>
    <w:p>
      <w:pPr>
        <w:pStyle w:val="BodyText"/>
        <w:spacing w:before="6"/>
        <w:rPr>
          <w:sz w:val="31"/>
        </w:rPr>
      </w:pPr>
    </w:p>
    <w:p>
      <w:pPr>
        <w:pStyle w:val="BodyText"/>
        <w:spacing w:line="249" w:lineRule="auto"/>
        <w:ind w:left="1187" w:right="1186"/>
        <w:jc w:val="both"/>
      </w:pPr>
      <w:r>
        <w:rPr/>
        <w:t>Art. 1º Designar</w:t>
      </w:r>
      <w:r>
        <w:rPr>
          <w:spacing w:val="52"/>
        </w:rPr>
        <w:t> </w:t>
      </w:r>
      <w:r>
        <w:rPr/>
        <w:t>o servidor</w:t>
      </w:r>
      <w:r>
        <w:rPr>
          <w:spacing w:val="53"/>
        </w:rPr>
        <w:t> </w:t>
      </w:r>
      <w:r>
        <w:rPr/>
        <w:t>BRUNO ANTÔNIO FERNANDES BOSSATTO, matrícula</w:t>
      </w:r>
      <w:r>
        <w:rPr>
          <w:spacing w:val="52"/>
        </w:rPr>
        <w:t> </w:t>
      </w:r>
      <w:r>
        <w:rPr/>
        <w:t>70.392, para controlar</w:t>
      </w:r>
      <w:r>
        <w:rPr>
          <w:spacing w:val="1"/>
        </w:rPr>
        <w:t> </w:t>
      </w:r>
      <w:r>
        <w:rPr>
          <w:w w:val="105"/>
        </w:rPr>
        <w:t>e</w:t>
      </w:r>
      <w:r>
        <w:rPr>
          <w:spacing w:val="-3"/>
          <w:w w:val="105"/>
        </w:rPr>
        <w:t> </w:t>
      </w:r>
      <w:r>
        <w:rPr>
          <w:w w:val="105"/>
        </w:rPr>
        <w:t>fiscalizar</w:t>
      </w:r>
      <w:r>
        <w:rPr>
          <w:spacing w:val="-3"/>
          <w:w w:val="105"/>
        </w:rPr>
        <w:t> </w:t>
      </w:r>
      <w:r>
        <w:rPr>
          <w:w w:val="105"/>
        </w:rPr>
        <w:t>a</w:t>
      </w:r>
      <w:r>
        <w:rPr>
          <w:spacing w:val="-2"/>
          <w:w w:val="105"/>
        </w:rPr>
        <w:t> </w:t>
      </w:r>
      <w:r>
        <w:rPr>
          <w:w w:val="105"/>
        </w:rPr>
        <w:t>execução</w:t>
      </w:r>
      <w:r>
        <w:rPr>
          <w:spacing w:val="-3"/>
          <w:w w:val="105"/>
        </w:rPr>
        <w:t> </w:t>
      </w:r>
      <w:r>
        <w:rPr>
          <w:w w:val="105"/>
        </w:rPr>
        <w:t>do</w:t>
      </w:r>
      <w:r>
        <w:rPr>
          <w:spacing w:val="-2"/>
          <w:w w:val="105"/>
        </w:rPr>
        <w:t> </w:t>
      </w:r>
      <w:r>
        <w:rPr>
          <w:w w:val="105"/>
        </w:rPr>
        <w:t>contrato</w:t>
      </w:r>
      <w:r>
        <w:rPr>
          <w:spacing w:val="-3"/>
          <w:w w:val="105"/>
        </w:rPr>
        <w:t> </w:t>
      </w:r>
      <w:r>
        <w:rPr>
          <w:w w:val="105"/>
        </w:rPr>
        <w:t>a</w:t>
      </w:r>
      <w:r>
        <w:rPr>
          <w:spacing w:val="-2"/>
          <w:w w:val="105"/>
        </w:rPr>
        <w:t> </w:t>
      </w:r>
      <w:r>
        <w:rPr>
          <w:w w:val="105"/>
        </w:rPr>
        <w:t>seguir</w:t>
      </w:r>
      <w:r>
        <w:rPr>
          <w:spacing w:val="-3"/>
          <w:w w:val="105"/>
        </w:rPr>
        <w:t> </w:t>
      </w:r>
      <w:r>
        <w:rPr>
          <w:w w:val="105"/>
        </w:rPr>
        <w:t>enunciado:</w:t>
      </w:r>
    </w:p>
    <w:p>
      <w:pPr>
        <w:pStyle w:val="BodyText"/>
        <w:spacing w:before="5"/>
        <w:rPr>
          <w:sz w:val="31"/>
        </w:rPr>
      </w:pPr>
    </w:p>
    <w:p>
      <w:pPr>
        <w:pStyle w:val="BodyText"/>
        <w:ind w:left="1187"/>
        <w:jc w:val="both"/>
      </w:pPr>
      <w:r>
        <w:rPr>
          <w:b/>
        </w:rPr>
        <w:t>Contratada:</w:t>
      </w:r>
      <w:r>
        <w:rPr>
          <w:b/>
          <w:spacing w:val="25"/>
        </w:rPr>
        <w:t> </w:t>
      </w:r>
      <w:r>
        <w:rPr/>
        <w:t>VIX</w:t>
      </w:r>
      <w:r>
        <w:rPr>
          <w:spacing w:val="25"/>
        </w:rPr>
        <w:t> </w:t>
      </w:r>
      <w:r>
        <w:rPr/>
        <w:t>ENERGIA</w:t>
      </w:r>
      <w:r>
        <w:rPr>
          <w:spacing w:val="26"/>
        </w:rPr>
        <w:t> </w:t>
      </w:r>
      <w:r>
        <w:rPr/>
        <w:t>RENOVÁVEL</w:t>
      </w:r>
      <w:r>
        <w:rPr>
          <w:spacing w:val="25"/>
        </w:rPr>
        <w:t> </w:t>
      </w:r>
      <w:r>
        <w:rPr/>
        <w:t>LTDA</w:t>
      </w:r>
      <w:r>
        <w:rPr>
          <w:spacing w:val="25"/>
        </w:rPr>
        <w:t> </w:t>
      </w:r>
      <w:r>
        <w:rPr/>
        <w:t>(29.566.182/0001-44);</w:t>
      </w:r>
    </w:p>
    <w:p>
      <w:pPr>
        <w:pStyle w:val="BodyText"/>
        <w:spacing w:before="3"/>
        <w:rPr>
          <w:sz w:val="32"/>
        </w:rPr>
      </w:pPr>
    </w:p>
    <w:p>
      <w:pPr>
        <w:spacing w:before="0"/>
        <w:ind w:left="1187" w:right="0" w:firstLine="0"/>
        <w:jc w:val="both"/>
        <w:rPr>
          <w:sz w:val="21"/>
        </w:rPr>
      </w:pPr>
      <w:r>
        <w:rPr>
          <w:b/>
          <w:sz w:val="21"/>
        </w:rPr>
        <w:t>Contrato:</w:t>
      </w:r>
      <w:r>
        <w:rPr>
          <w:b/>
          <w:spacing w:val="21"/>
          <w:sz w:val="21"/>
        </w:rPr>
        <w:t> </w:t>
      </w:r>
      <w:r>
        <w:rPr>
          <w:sz w:val="21"/>
        </w:rPr>
        <w:t>02/2022;</w:t>
      </w:r>
    </w:p>
    <w:p>
      <w:pPr>
        <w:pStyle w:val="BodyText"/>
        <w:spacing w:before="2"/>
        <w:rPr>
          <w:sz w:val="32"/>
        </w:rPr>
      </w:pPr>
    </w:p>
    <w:p>
      <w:pPr>
        <w:pStyle w:val="BodyText"/>
        <w:spacing w:line="249" w:lineRule="auto" w:before="1"/>
        <w:ind w:left="1187" w:right="1186"/>
        <w:jc w:val="both"/>
      </w:pPr>
      <w:r>
        <w:rPr>
          <w:b/>
          <w:w w:val="105"/>
        </w:rPr>
        <w:t>Objeto</w:t>
      </w:r>
      <w:r>
        <w:rPr>
          <w:w w:val="105"/>
        </w:rPr>
        <w:t>: Contratação de empresa especializada para instalação de sistema de minigeração de energia elétrica</w:t>
      </w:r>
      <w:r>
        <w:rPr>
          <w:spacing w:val="-54"/>
          <w:w w:val="105"/>
        </w:rPr>
        <w:t> </w:t>
      </w:r>
      <w:r>
        <w:rPr>
          <w:w w:val="105"/>
        </w:rPr>
        <w:t>com módulos fotovoltaicos no edifício da Escola Superior do Ministério Público da União, situado no Setor</w:t>
      </w:r>
      <w:r>
        <w:rPr>
          <w:spacing w:val="-53"/>
          <w:w w:val="105"/>
        </w:rPr>
        <w:t> </w:t>
      </w:r>
      <w:r>
        <w:rPr>
          <w:w w:val="105"/>
        </w:rPr>
        <w:t>de</w:t>
      </w:r>
      <w:r>
        <w:rPr>
          <w:spacing w:val="-4"/>
          <w:w w:val="105"/>
        </w:rPr>
        <w:t> </w:t>
      </w:r>
      <w:r>
        <w:rPr>
          <w:w w:val="105"/>
        </w:rPr>
        <w:t>Grandes</w:t>
      </w:r>
      <w:r>
        <w:rPr>
          <w:spacing w:val="-4"/>
          <w:w w:val="105"/>
        </w:rPr>
        <w:t> </w:t>
      </w:r>
      <w:r>
        <w:rPr>
          <w:w w:val="105"/>
        </w:rPr>
        <w:t>Áreas</w:t>
      </w:r>
      <w:r>
        <w:rPr>
          <w:spacing w:val="-3"/>
          <w:w w:val="105"/>
        </w:rPr>
        <w:t> </w:t>
      </w:r>
      <w:r>
        <w:rPr>
          <w:w w:val="105"/>
        </w:rPr>
        <w:t>Sul</w:t>
      </w:r>
      <w:r>
        <w:rPr>
          <w:spacing w:val="-4"/>
          <w:w w:val="105"/>
        </w:rPr>
        <w:t> </w:t>
      </w:r>
      <w:r>
        <w:rPr>
          <w:w w:val="105"/>
        </w:rPr>
        <w:t>-</w:t>
      </w:r>
      <w:r>
        <w:rPr>
          <w:spacing w:val="-3"/>
          <w:w w:val="105"/>
        </w:rPr>
        <w:t> </w:t>
      </w:r>
      <w:r>
        <w:rPr>
          <w:w w:val="105"/>
        </w:rPr>
        <w:t>SGAS,</w:t>
      </w:r>
      <w:r>
        <w:rPr>
          <w:spacing w:val="-4"/>
          <w:w w:val="105"/>
        </w:rPr>
        <w:t> </w:t>
      </w:r>
      <w:r>
        <w:rPr>
          <w:w w:val="105"/>
        </w:rPr>
        <w:t>quadra</w:t>
      </w:r>
      <w:r>
        <w:rPr>
          <w:spacing w:val="-3"/>
          <w:w w:val="105"/>
        </w:rPr>
        <w:t> </w:t>
      </w:r>
      <w:r>
        <w:rPr>
          <w:w w:val="105"/>
        </w:rPr>
        <w:t>603,</w:t>
      </w:r>
      <w:r>
        <w:rPr>
          <w:spacing w:val="-4"/>
          <w:w w:val="105"/>
        </w:rPr>
        <w:t> </w:t>
      </w:r>
      <w:r>
        <w:rPr>
          <w:w w:val="105"/>
        </w:rPr>
        <w:t>lote</w:t>
      </w:r>
      <w:r>
        <w:rPr>
          <w:spacing w:val="-3"/>
          <w:w w:val="105"/>
        </w:rPr>
        <w:t> </w:t>
      </w:r>
      <w:r>
        <w:rPr>
          <w:w w:val="105"/>
        </w:rPr>
        <w:t>22,</w:t>
      </w:r>
      <w:r>
        <w:rPr>
          <w:spacing w:val="-4"/>
          <w:w w:val="105"/>
        </w:rPr>
        <w:t> </w:t>
      </w:r>
      <w:r>
        <w:rPr>
          <w:w w:val="105"/>
        </w:rPr>
        <w:t>Asa</w:t>
      </w:r>
      <w:r>
        <w:rPr>
          <w:spacing w:val="-3"/>
          <w:w w:val="105"/>
        </w:rPr>
        <w:t> </w:t>
      </w:r>
      <w:r>
        <w:rPr>
          <w:w w:val="105"/>
        </w:rPr>
        <w:t>Sul,</w:t>
      </w:r>
      <w:r>
        <w:rPr>
          <w:spacing w:val="-4"/>
          <w:w w:val="105"/>
        </w:rPr>
        <w:t> </w:t>
      </w:r>
      <w:r>
        <w:rPr>
          <w:w w:val="105"/>
        </w:rPr>
        <w:t>Brasília/DF.</w:t>
      </w:r>
    </w:p>
    <w:p>
      <w:pPr>
        <w:pStyle w:val="BodyText"/>
        <w:spacing w:before="6"/>
        <w:rPr>
          <w:sz w:val="31"/>
        </w:rPr>
      </w:pPr>
    </w:p>
    <w:p>
      <w:pPr>
        <w:pStyle w:val="BodyText"/>
        <w:spacing w:line="249" w:lineRule="auto"/>
        <w:ind w:left="1187" w:right="1186"/>
        <w:jc w:val="both"/>
      </w:pPr>
      <w:r>
        <w:rPr>
          <w:w w:val="105"/>
        </w:rPr>
        <w:t>Art.</w:t>
      </w:r>
      <w:r>
        <w:rPr>
          <w:spacing w:val="1"/>
          <w:w w:val="105"/>
        </w:rPr>
        <w:t> </w:t>
      </w:r>
      <w:r>
        <w:rPr>
          <w:w w:val="105"/>
        </w:rPr>
        <w:t>2º  Nos  impedimentos  legais  e  eventuais  do  fiscal  acima  referido,  as  funções  serão  exercidas</w:t>
      </w:r>
      <w:r>
        <w:rPr>
          <w:spacing w:val="1"/>
          <w:w w:val="105"/>
        </w:rPr>
        <w:t> </w:t>
      </w:r>
      <w:r>
        <w:rPr>
          <w:w w:val="105"/>
        </w:rPr>
        <w:t>pelo</w:t>
      </w:r>
      <w:r>
        <w:rPr>
          <w:spacing w:val="-4"/>
          <w:w w:val="105"/>
        </w:rPr>
        <w:t> </w:t>
      </w:r>
      <w:r>
        <w:rPr>
          <w:w w:val="105"/>
        </w:rPr>
        <w:t>servidor</w:t>
      </w:r>
      <w:r>
        <w:rPr>
          <w:spacing w:val="-3"/>
          <w:w w:val="105"/>
        </w:rPr>
        <w:t> </w:t>
      </w:r>
      <w:r>
        <w:rPr>
          <w:w w:val="105"/>
        </w:rPr>
        <w:t>LEONARDO</w:t>
      </w:r>
      <w:r>
        <w:rPr>
          <w:spacing w:val="-4"/>
          <w:w w:val="105"/>
        </w:rPr>
        <w:t> </w:t>
      </w:r>
      <w:r>
        <w:rPr>
          <w:w w:val="105"/>
        </w:rPr>
        <w:t>MONTEIRO</w:t>
      </w:r>
      <w:r>
        <w:rPr>
          <w:spacing w:val="-3"/>
          <w:w w:val="105"/>
        </w:rPr>
        <w:t> </w:t>
      </w:r>
      <w:r>
        <w:rPr>
          <w:w w:val="105"/>
        </w:rPr>
        <w:t>GAROTTI,</w:t>
      </w:r>
      <w:r>
        <w:rPr>
          <w:spacing w:val="-4"/>
          <w:w w:val="105"/>
        </w:rPr>
        <w:t> </w:t>
      </w:r>
      <w:r>
        <w:rPr>
          <w:w w:val="105"/>
        </w:rPr>
        <w:t>matrícula</w:t>
      </w:r>
      <w:r>
        <w:rPr>
          <w:spacing w:val="-3"/>
          <w:w w:val="105"/>
        </w:rPr>
        <w:t> </w:t>
      </w:r>
      <w:r>
        <w:rPr>
          <w:w w:val="105"/>
        </w:rPr>
        <w:t>70.278.</w:t>
      </w:r>
    </w:p>
    <w:p>
      <w:pPr>
        <w:pStyle w:val="BodyText"/>
        <w:spacing w:before="5"/>
        <w:rPr>
          <w:sz w:val="31"/>
        </w:rPr>
      </w:pPr>
    </w:p>
    <w:p>
      <w:pPr>
        <w:pStyle w:val="BodyText"/>
        <w:ind w:left="1187"/>
        <w:jc w:val="both"/>
      </w:pPr>
      <w:r>
        <w:rPr>
          <w:w w:val="105"/>
        </w:rPr>
        <w:t>Art.</w:t>
      </w:r>
      <w:r>
        <w:rPr>
          <w:spacing w:val="-10"/>
          <w:w w:val="105"/>
        </w:rPr>
        <w:t> </w:t>
      </w:r>
      <w:r>
        <w:rPr>
          <w:w w:val="105"/>
        </w:rPr>
        <w:t>3º</w:t>
      </w:r>
      <w:r>
        <w:rPr>
          <w:spacing w:val="-10"/>
          <w:w w:val="105"/>
        </w:rPr>
        <w:t> </w:t>
      </w:r>
      <w:r>
        <w:rPr>
          <w:w w:val="105"/>
        </w:rPr>
        <w:t>Esta</w:t>
      </w:r>
      <w:r>
        <w:rPr>
          <w:spacing w:val="-10"/>
          <w:w w:val="105"/>
        </w:rPr>
        <w:t> </w:t>
      </w:r>
      <w:r>
        <w:rPr>
          <w:w w:val="105"/>
        </w:rPr>
        <w:t>portaria</w:t>
      </w:r>
      <w:r>
        <w:rPr>
          <w:spacing w:val="-10"/>
          <w:w w:val="105"/>
        </w:rPr>
        <w:t> </w:t>
      </w:r>
      <w:r>
        <w:rPr>
          <w:w w:val="105"/>
        </w:rPr>
        <w:t>entrará</w:t>
      </w:r>
      <w:r>
        <w:rPr>
          <w:spacing w:val="-10"/>
          <w:w w:val="105"/>
        </w:rPr>
        <w:t> </w:t>
      </w:r>
      <w:r>
        <w:rPr>
          <w:w w:val="105"/>
        </w:rPr>
        <w:t>em</w:t>
      </w:r>
      <w:r>
        <w:rPr>
          <w:spacing w:val="-10"/>
          <w:w w:val="105"/>
        </w:rPr>
        <w:t> </w:t>
      </w:r>
      <w:r>
        <w:rPr>
          <w:w w:val="105"/>
        </w:rPr>
        <w:t>vigor</w:t>
      </w:r>
      <w:r>
        <w:rPr>
          <w:spacing w:val="-10"/>
          <w:w w:val="105"/>
        </w:rPr>
        <w:t> </w:t>
      </w:r>
      <w:r>
        <w:rPr>
          <w:w w:val="105"/>
        </w:rPr>
        <w:t>na</w:t>
      </w:r>
      <w:r>
        <w:rPr>
          <w:spacing w:val="-10"/>
          <w:w w:val="105"/>
        </w:rPr>
        <w:t> </w:t>
      </w:r>
      <w:r>
        <w:rPr>
          <w:w w:val="105"/>
        </w:rPr>
        <w:t>data</w:t>
      </w:r>
      <w:r>
        <w:rPr>
          <w:spacing w:val="-10"/>
          <w:w w:val="105"/>
        </w:rPr>
        <w:t> </w:t>
      </w:r>
      <w:r>
        <w:rPr>
          <w:w w:val="105"/>
        </w:rPr>
        <w:t>de</w:t>
      </w:r>
      <w:r>
        <w:rPr>
          <w:spacing w:val="-10"/>
          <w:w w:val="105"/>
        </w:rPr>
        <w:t> </w:t>
      </w:r>
      <w:r>
        <w:rPr>
          <w:w w:val="105"/>
        </w:rPr>
        <w:t>sua</w:t>
      </w:r>
      <w:r>
        <w:rPr>
          <w:spacing w:val="-10"/>
          <w:w w:val="105"/>
        </w:rPr>
        <w:t> </w:t>
      </w:r>
      <w:r>
        <w:rPr>
          <w:w w:val="105"/>
        </w:rPr>
        <w:t>publicação.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0"/>
        </w:rPr>
      </w:pPr>
      <w:r>
        <w:rPr/>
        <w:pict>
          <v:group style="position:absolute;margin-left:41.397999pt;margin-top:8.041042pt;width:513.25pt;height:.95pt;mso-position-horizontal-relative:page;mso-position-vertical-relative:paragraph;z-index:-15728128;mso-wrap-distance-left:0;mso-wrap-distance-right:0" coordorigin="828,161" coordsize="10265,19">
            <v:shape style="position:absolute;left:827;top:160;width:10265;height:19" coordorigin="828,161" coordsize="10265,19" path="m837,170l828,170,828,179,837,179,837,170xm11092,161l828,161,828,170,11092,170,11092,161xe" filled="true" fillcolor="#545454" stroked="false">
              <v:path arrowok="t"/>
              <v:fill type="solid"/>
            </v:shape>
            <v:shape style="position:absolute;left:827;top:160;width:10265;height:19" coordorigin="828,161" coordsize="10265,19" path="m11092,170l828,170,828,179,11092,179,11092,170xm11092,161l11083,161,11083,170,11092,170,11092,161xe" filled="true" fillcolor="#808080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spacing w:before="10"/>
        <w:rPr>
          <w:sz w:val="14"/>
        </w:rPr>
      </w:pPr>
    </w:p>
    <w:p>
      <w:pPr>
        <w:spacing w:line="244" w:lineRule="auto" w:before="90"/>
        <w:ind w:left="2124" w:right="895" w:firstLine="0"/>
        <w:jc w:val="left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15730688">
            <wp:simplePos x="0" y="0"/>
            <wp:positionH relativeFrom="page">
              <wp:posOffset>551510</wp:posOffset>
            </wp:positionH>
            <wp:positionV relativeFrom="paragraph">
              <wp:posOffset>-67196</wp:posOffset>
            </wp:positionV>
            <wp:extent cx="762939" cy="514350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939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Documento</w:t>
      </w:r>
      <w:r>
        <w:rPr>
          <w:spacing w:val="21"/>
          <w:sz w:val="20"/>
        </w:rPr>
        <w:t> </w:t>
      </w:r>
      <w:r>
        <w:rPr>
          <w:sz w:val="20"/>
        </w:rPr>
        <w:t>assinado</w:t>
      </w:r>
      <w:r>
        <w:rPr>
          <w:spacing w:val="21"/>
          <w:sz w:val="20"/>
        </w:rPr>
        <w:t> </w:t>
      </w:r>
      <w:r>
        <w:rPr>
          <w:sz w:val="20"/>
        </w:rPr>
        <w:t>eletronicamente</w:t>
      </w:r>
      <w:r>
        <w:rPr>
          <w:spacing w:val="22"/>
          <w:sz w:val="20"/>
        </w:rPr>
        <w:t> </w:t>
      </w:r>
      <w:r>
        <w:rPr>
          <w:sz w:val="20"/>
        </w:rPr>
        <w:t>por</w:t>
      </w:r>
      <w:r>
        <w:rPr>
          <w:spacing w:val="8"/>
          <w:sz w:val="20"/>
        </w:rPr>
        <w:t> </w:t>
      </w:r>
      <w:r>
        <w:rPr>
          <w:b/>
          <w:sz w:val="20"/>
        </w:rPr>
        <w:t>Ivan</w:t>
      </w:r>
      <w:r>
        <w:rPr>
          <w:b/>
          <w:spacing w:val="21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21"/>
          <w:sz w:val="20"/>
        </w:rPr>
        <w:t> </w:t>
      </w:r>
      <w:r>
        <w:rPr>
          <w:b/>
          <w:sz w:val="20"/>
        </w:rPr>
        <w:t>Almeida</w:t>
      </w:r>
      <w:r>
        <w:rPr>
          <w:b/>
          <w:spacing w:val="22"/>
          <w:sz w:val="20"/>
        </w:rPr>
        <w:t> </w:t>
      </w:r>
      <w:r>
        <w:rPr>
          <w:b/>
          <w:sz w:val="20"/>
        </w:rPr>
        <w:t>Guimarães</w:t>
      </w:r>
      <w:r>
        <w:rPr>
          <w:sz w:val="20"/>
        </w:rPr>
        <w:t>,</w:t>
      </w:r>
      <w:r>
        <w:rPr>
          <w:spacing w:val="7"/>
          <w:sz w:val="20"/>
        </w:rPr>
        <w:t> </w:t>
      </w:r>
      <w:r>
        <w:rPr>
          <w:b/>
          <w:sz w:val="20"/>
        </w:rPr>
        <w:t>Secretário</w:t>
      </w:r>
      <w:r>
        <w:rPr>
          <w:b/>
          <w:spacing w:val="21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22"/>
          <w:sz w:val="20"/>
        </w:rPr>
        <w:t> </w:t>
      </w:r>
      <w:r>
        <w:rPr>
          <w:b/>
          <w:sz w:val="20"/>
        </w:rPr>
        <w:t>Administração</w:t>
      </w:r>
      <w:r>
        <w:rPr>
          <w:sz w:val="20"/>
        </w:rPr>
        <w:t>,</w:t>
      </w:r>
      <w:r>
        <w:rPr>
          <w:spacing w:val="35"/>
          <w:sz w:val="20"/>
        </w:rPr>
        <w:t> </w:t>
      </w:r>
      <w:r>
        <w:rPr>
          <w:sz w:val="20"/>
        </w:rPr>
        <w:t>em</w:t>
      </w:r>
      <w:r>
        <w:rPr>
          <w:spacing w:val="-47"/>
          <w:sz w:val="20"/>
        </w:rPr>
        <w:t> </w:t>
      </w:r>
      <w:r>
        <w:rPr>
          <w:sz w:val="20"/>
        </w:rPr>
        <w:t>22/02/2022,</w:t>
      </w:r>
      <w:r>
        <w:rPr>
          <w:spacing w:val="-4"/>
          <w:sz w:val="20"/>
        </w:rPr>
        <w:t> </w:t>
      </w:r>
      <w:r>
        <w:rPr>
          <w:sz w:val="20"/>
        </w:rPr>
        <w:t>às</w:t>
      </w:r>
      <w:r>
        <w:rPr>
          <w:spacing w:val="-3"/>
          <w:sz w:val="20"/>
        </w:rPr>
        <w:t> </w:t>
      </w:r>
      <w:r>
        <w:rPr>
          <w:sz w:val="20"/>
        </w:rPr>
        <w:t>18:28</w:t>
      </w:r>
      <w:r>
        <w:rPr>
          <w:spacing w:val="-3"/>
          <w:sz w:val="20"/>
        </w:rPr>
        <w:t> </w:t>
      </w:r>
      <w:r>
        <w:rPr>
          <w:sz w:val="20"/>
        </w:rPr>
        <w:t>(horário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Brasília),</w:t>
      </w:r>
      <w:r>
        <w:rPr>
          <w:spacing w:val="-3"/>
          <w:sz w:val="20"/>
        </w:rPr>
        <w:t> </w:t>
      </w:r>
      <w:r>
        <w:rPr>
          <w:sz w:val="20"/>
        </w:rPr>
        <w:t>conforme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Portaria</w:t>
      </w:r>
      <w:r>
        <w:rPr>
          <w:spacing w:val="-4"/>
          <w:sz w:val="20"/>
        </w:rPr>
        <w:t> </w:t>
      </w:r>
      <w:r>
        <w:rPr>
          <w:sz w:val="20"/>
        </w:rPr>
        <w:t>ESMPU</w:t>
      </w:r>
      <w:r>
        <w:rPr>
          <w:spacing w:val="-3"/>
          <w:sz w:val="20"/>
        </w:rPr>
        <w:t> </w:t>
      </w:r>
      <w:r>
        <w:rPr>
          <w:sz w:val="20"/>
        </w:rPr>
        <w:t>nº</w:t>
      </w:r>
      <w:r>
        <w:rPr>
          <w:spacing w:val="-3"/>
          <w:sz w:val="20"/>
        </w:rPr>
        <w:t> </w:t>
      </w:r>
      <w:r>
        <w:rPr>
          <w:sz w:val="20"/>
        </w:rPr>
        <w:t>21,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3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março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2017.</w:t>
      </w:r>
    </w:p>
    <w:p>
      <w:pPr>
        <w:pStyle w:val="BodyText"/>
        <w:spacing w:before="5"/>
        <w:rPr>
          <w:sz w:val="17"/>
        </w:rPr>
      </w:pPr>
      <w:r>
        <w:rPr/>
        <w:pict>
          <v:group style="position:absolute;margin-left:41.397999pt;margin-top:11.991675pt;width:513.25pt;height:.9pt;mso-position-horizontal-relative:page;mso-position-vertical-relative:paragraph;z-index:-15727616;mso-wrap-distance-left:0;mso-wrap-distance-right:0" coordorigin="828,240" coordsize="10265,18">
            <v:shape style="position:absolute;left:827;top:239;width:10265;height:18" coordorigin="828,240" coordsize="10265,18" path="m11092,240l828,240,828,249,828,258,837,258,837,249,11092,249,11092,240xe" filled="true" fillcolor="#545454" stroked="false">
              <v:path arrowok="t"/>
              <v:fill type="solid"/>
            </v:shape>
            <v:shape style="position:absolute;left:827;top:239;width:10265;height:18" coordorigin="828,240" coordsize="10265,18" path="m11092,240l11083,240,11083,249,828,249,828,258,11092,258,11092,249,11092,240xe" filled="true" fillcolor="#808080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rPr>
          <w:sz w:val="8"/>
        </w:rPr>
      </w:pPr>
    </w:p>
    <w:p>
      <w:pPr>
        <w:pStyle w:val="BodyText"/>
        <w:ind w:left="827"/>
        <w:rPr>
          <w:sz w:val="20"/>
        </w:rPr>
      </w:pPr>
      <w:r>
        <w:rPr>
          <w:sz w:val="20"/>
        </w:rPr>
        <w:pict>
          <v:group style="width:513.25pt;height:59.65pt;mso-position-horizontal-relative:char;mso-position-vertical-relative:line" coordorigin="0,0" coordsize="10265,1193">
            <v:shape style="position:absolute;left:0;top:1174;width:10265;height:18" coordorigin="0,1174" coordsize="10265,18" path="m10264,1174l0,1174,0,1183,0,1192,9,1192,9,1183,10264,1183,10264,1174xe" filled="true" fillcolor="#545454" stroked="false">
              <v:path arrowok="t"/>
              <v:fill type="solid"/>
            </v:shape>
            <v:shape style="position:absolute;left:0;top:1174;width:10265;height:18" coordorigin="0,1174" coordsize="10265,18" path="m10264,1174l10255,1174,10255,1183,0,1183,0,1192,10264,1192,10264,1183,10264,1174xe" filled="true" fillcolor="#808080" stroked="false">
              <v:path arrowok="t"/>
              <v:fill type="solid"/>
            </v:shape>
            <v:shape style="position:absolute;left:67;top:0;width:1107;height:1107" type="#_x0000_t75" stroked="false">
              <v:imagedata r:id="rId7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0;top:0;width:10265;height:1193" type="#_x0000_t202" filled="false" stroked="false">
              <v:textbox inset="0,0,0,0">
                <w:txbxContent>
                  <w:p>
                    <w:pPr>
                      <w:spacing w:line="240" w:lineRule="auto" w:before="6"/>
                      <w:rPr>
                        <w:sz w:val="27"/>
                      </w:rPr>
                    </w:pPr>
                  </w:p>
                  <w:p>
                    <w:pPr>
                      <w:spacing w:line="244" w:lineRule="auto" w:before="1"/>
                      <w:ind w:left="1255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autenticidade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do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documento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pode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ser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conferida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no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site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https://sei.escola.mpu.mp.br/sei/autenticidade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informando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código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verificador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0322507</w:t>
                    </w:r>
                    <w:r>
                      <w:rPr>
                        <w:b/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e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código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CRC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BF0A8361</w:t>
                    </w:r>
                    <w:r>
                      <w:rPr>
                        <w:sz w:val="20"/>
                      </w:rPr>
                      <w:t>.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line="316" w:lineRule="auto" w:before="61"/>
        <w:ind w:left="868" w:right="8290" w:firstLine="0"/>
        <w:jc w:val="left"/>
        <w:rPr>
          <w:sz w:val="16"/>
        </w:rPr>
      </w:pPr>
      <w:r>
        <w:rPr>
          <w:sz w:val="16"/>
        </w:rPr>
        <w:t>Processo</w:t>
      </w:r>
      <w:r>
        <w:rPr>
          <w:spacing w:val="6"/>
          <w:sz w:val="16"/>
        </w:rPr>
        <w:t> </w:t>
      </w:r>
      <w:r>
        <w:rPr>
          <w:sz w:val="16"/>
        </w:rPr>
        <w:t>nº:</w:t>
      </w:r>
      <w:r>
        <w:rPr>
          <w:spacing w:val="6"/>
          <w:sz w:val="16"/>
        </w:rPr>
        <w:t> </w:t>
      </w:r>
      <w:r>
        <w:rPr>
          <w:sz w:val="16"/>
        </w:rPr>
        <w:t>0.01.000.1.001656/2020-42</w:t>
      </w:r>
      <w:r>
        <w:rPr>
          <w:spacing w:val="-37"/>
          <w:sz w:val="16"/>
        </w:rPr>
        <w:t> </w:t>
      </w:r>
      <w:r>
        <w:rPr>
          <w:sz w:val="16"/>
        </w:rPr>
        <w:t>ID SEI nº:</w:t>
      </w:r>
      <w:r>
        <w:rPr>
          <w:spacing w:val="1"/>
          <w:sz w:val="16"/>
        </w:rPr>
        <w:t> </w:t>
      </w:r>
      <w:r>
        <w:rPr>
          <w:sz w:val="16"/>
        </w:rPr>
        <w:t>0297144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0"/>
        </w:rPr>
      </w:pPr>
    </w:p>
    <w:p>
      <w:pPr>
        <w:tabs>
          <w:tab w:pos="10503" w:val="left" w:leader="none"/>
        </w:tabs>
        <w:spacing w:line="227" w:lineRule="exact" w:before="0"/>
        <w:ind w:left="0" w:right="-15" w:firstLine="0"/>
        <w:jc w:val="left"/>
        <w:rPr>
          <w:sz w:val="20"/>
        </w:rPr>
      </w:pPr>
      <w:r>
        <w:rPr>
          <w:sz w:val="20"/>
        </w:rPr>
        <w:t>1 of 1</w:t>
        <w:tab/>
        <w:t>22/02/2022 20:05</w:t>
      </w:r>
    </w:p>
    <w:sectPr>
      <w:type w:val="continuous"/>
      <w:pgSz w:w="11920" w:h="16840"/>
      <w:pgMar w:top="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1"/>
      <w:szCs w:val="21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1"/>
      <w:ind w:left="1162" w:right="2951"/>
      <w:jc w:val="center"/>
      <w:outlineLvl w:val="1"/>
    </w:pPr>
    <w:rPr>
      <w:rFonts w:ascii="Times New Roman" w:hAnsi="Times New Roman" w:eastAsia="Times New Roman" w:cs="Times New Roman"/>
      <w:b/>
      <w:bCs/>
      <w:sz w:val="21"/>
      <w:szCs w:val="21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2022-02-22T23:06:13Z</dcterms:created>
  <dcterms:modified xsi:type="dcterms:W3CDTF">2022-02-22T23:06:13Z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2022-02-22T00:00:00Z</vt:filetime>
  </property>
  <property fmtid="{D5CDD505-2E9C-101B-9397-08002B2CF9AE}" pid="3" name="LastSaved">
    <vt:filetime>2022-02-22T00:00:00Z</vt:filetime>
  </property>
</Properties>
</file>